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73E8" w:rsidRDefault="00475947">
      <w:pPr>
        <w:jc w:val="center"/>
        <w:rPr>
          <w:b/>
          <w:sz w:val="32"/>
          <w:szCs w:val="32"/>
        </w:rPr>
      </w:pPr>
      <w:r>
        <w:rPr>
          <w:b/>
          <w:sz w:val="32"/>
          <w:szCs w:val="32"/>
        </w:rPr>
        <w:t>2023-2024EĞİTİM ÖĞRETİM YILI İÇİN İRFAN İLK İLKOKULU HİZMET ALIM İLANI</w:t>
      </w:r>
    </w:p>
    <w:p w14:paraId="00000002" w14:textId="77777777" w:rsidR="002073E8" w:rsidRDefault="002073E8">
      <w:pPr>
        <w:rPr>
          <w:sz w:val="32"/>
          <w:szCs w:val="32"/>
        </w:rPr>
      </w:pPr>
    </w:p>
    <w:p w14:paraId="00000003" w14:textId="77777777" w:rsidR="002073E8" w:rsidRDefault="00475947">
      <w:pPr>
        <w:rPr>
          <w:sz w:val="28"/>
          <w:szCs w:val="28"/>
        </w:rPr>
      </w:pPr>
      <w:r>
        <w:rPr>
          <w:b/>
          <w:sz w:val="32"/>
          <w:szCs w:val="32"/>
        </w:rPr>
        <w:t>İŞİN ADI</w:t>
      </w:r>
      <w:r>
        <w:rPr>
          <w:sz w:val="28"/>
          <w:szCs w:val="28"/>
        </w:rPr>
        <w:t xml:space="preserve">     </w:t>
      </w:r>
      <w:r>
        <w:rPr>
          <w:sz w:val="24"/>
          <w:szCs w:val="24"/>
        </w:rPr>
        <w:t xml:space="preserve">: </w:t>
      </w:r>
      <w:r>
        <w:rPr>
          <w:sz w:val="28"/>
          <w:szCs w:val="28"/>
        </w:rPr>
        <w:t>İrfan İlk İlkokulu Okul Aile Birliği tarafından 4734 sayılı Kamu İhale Kanununun 22 /d maddesine göre Doğrudan temin yöntemi ile hizmet alımı yapılacaktır. Doğrudan temin yöntemine ilişkin ayrıntılı bilgiler aşağıda yer almaktadır.</w:t>
      </w:r>
    </w:p>
    <w:p w14:paraId="00000004" w14:textId="77777777" w:rsidR="002073E8" w:rsidRDefault="00475947">
      <w:pPr>
        <w:jc w:val="both"/>
        <w:rPr>
          <w:sz w:val="28"/>
          <w:szCs w:val="28"/>
        </w:rPr>
      </w:pPr>
      <w:r>
        <w:rPr>
          <w:b/>
          <w:sz w:val="32"/>
          <w:szCs w:val="32"/>
        </w:rPr>
        <w:t>İŞİ VERECEK KOMİSYON</w:t>
      </w:r>
      <w:r>
        <w:rPr>
          <w:sz w:val="24"/>
          <w:szCs w:val="24"/>
        </w:rPr>
        <w:t xml:space="preserve">    </w:t>
      </w:r>
      <w:r>
        <w:rPr>
          <w:sz w:val="24"/>
          <w:szCs w:val="24"/>
        </w:rPr>
        <w:t xml:space="preserve">   :  </w:t>
      </w:r>
      <w:r>
        <w:rPr>
          <w:sz w:val="28"/>
          <w:szCs w:val="28"/>
        </w:rPr>
        <w:t>İrfan İlk İlkokulu Okul Aile Birliği Komisyonu</w:t>
      </w:r>
    </w:p>
    <w:p w14:paraId="00000005" w14:textId="77777777" w:rsidR="002073E8" w:rsidRDefault="00475947">
      <w:pPr>
        <w:rPr>
          <w:sz w:val="24"/>
          <w:szCs w:val="24"/>
        </w:rPr>
      </w:pPr>
      <w:r>
        <w:rPr>
          <w:b/>
          <w:sz w:val="28"/>
          <w:szCs w:val="28"/>
        </w:rPr>
        <w:t>KOMİSYON TOPLANTI TARİHİ</w:t>
      </w:r>
      <w:r>
        <w:rPr>
          <w:sz w:val="24"/>
          <w:szCs w:val="24"/>
        </w:rPr>
        <w:t xml:space="preserve">    :   31</w:t>
      </w:r>
      <w:r>
        <w:rPr>
          <w:sz w:val="28"/>
          <w:szCs w:val="28"/>
        </w:rPr>
        <w:t>/08/2023 Perşembe</w:t>
      </w:r>
    </w:p>
    <w:p w14:paraId="00000006" w14:textId="77777777" w:rsidR="002073E8" w:rsidRDefault="00475947">
      <w:pPr>
        <w:rPr>
          <w:sz w:val="24"/>
          <w:szCs w:val="24"/>
        </w:rPr>
      </w:pPr>
      <w:r>
        <w:rPr>
          <w:b/>
          <w:sz w:val="28"/>
          <w:szCs w:val="28"/>
        </w:rPr>
        <w:t>KOMİSYON TOPLANTI SAATİ</w:t>
      </w:r>
      <w:r>
        <w:rPr>
          <w:sz w:val="24"/>
          <w:szCs w:val="24"/>
        </w:rPr>
        <w:t xml:space="preserve">      :   </w:t>
      </w:r>
      <w:r>
        <w:rPr>
          <w:sz w:val="28"/>
          <w:szCs w:val="28"/>
        </w:rPr>
        <w:t>10.00</w:t>
      </w:r>
    </w:p>
    <w:p w14:paraId="00000007" w14:textId="77777777" w:rsidR="002073E8" w:rsidRDefault="00475947">
      <w:pPr>
        <w:rPr>
          <w:sz w:val="28"/>
          <w:szCs w:val="28"/>
        </w:rPr>
      </w:pPr>
      <w:r>
        <w:rPr>
          <w:b/>
          <w:sz w:val="28"/>
          <w:szCs w:val="28"/>
        </w:rPr>
        <w:t>TOPLANTININ YAPILACAĞI YER</w:t>
      </w:r>
      <w:r>
        <w:rPr>
          <w:sz w:val="24"/>
          <w:szCs w:val="24"/>
        </w:rPr>
        <w:t xml:space="preserve">  :  İrfan İlk İlkokulu </w:t>
      </w:r>
    </w:p>
    <w:p w14:paraId="00000008" w14:textId="77777777" w:rsidR="002073E8" w:rsidRDefault="002073E8">
      <w:pPr>
        <w:rPr>
          <w:sz w:val="24"/>
          <w:szCs w:val="24"/>
        </w:rPr>
      </w:pPr>
    </w:p>
    <w:p w14:paraId="00000009" w14:textId="77777777" w:rsidR="002073E8" w:rsidRDefault="002073E8">
      <w:pPr>
        <w:rPr>
          <w:sz w:val="24"/>
          <w:szCs w:val="24"/>
        </w:rPr>
      </w:pPr>
    </w:p>
    <w:p w14:paraId="0000000A" w14:textId="77777777" w:rsidR="002073E8" w:rsidRDefault="002073E8">
      <w:pPr>
        <w:rPr>
          <w:sz w:val="24"/>
          <w:szCs w:val="24"/>
        </w:rPr>
      </w:pPr>
    </w:p>
    <w:p w14:paraId="0000000B" w14:textId="77777777" w:rsidR="002073E8" w:rsidRDefault="00475947">
      <w:pPr>
        <w:jc w:val="center"/>
        <w:rPr>
          <w:b/>
          <w:sz w:val="32"/>
          <w:szCs w:val="32"/>
        </w:rPr>
      </w:pPr>
      <w:r>
        <w:rPr>
          <w:b/>
          <w:sz w:val="32"/>
          <w:szCs w:val="32"/>
        </w:rPr>
        <w:t>HİZMET SATIN ALMA  İŞINE KATILABİLME ŞARTLARI VE İSTENİLEN</w:t>
      </w:r>
      <w:r>
        <w:rPr>
          <w:b/>
          <w:sz w:val="32"/>
          <w:szCs w:val="32"/>
        </w:rPr>
        <w:t xml:space="preserve"> BELGELER</w:t>
      </w:r>
    </w:p>
    <w:p w14:paraId="0000000C" w14:textId="77777777" w:rsidR="002073E8" w:rsidRDefault="002073E8">
      <w:pPr>
        <w:jc w:val="center"/>
        <w:rPr>
          <w:sz w:val="24"/>
          <w:szCs w:val="24"/>
        </w:rPr>
      </w:pPr>
    </w:p>
    <w:p w14:paraId="0000000D" w14:textId="77777777" w:rsidR="002073E8" w:rsidRDefault="00475947">
      <w:pPr>
        <w:numPr>
          <w:ilvl w:val="0"/>
          <w:numId w:val="1"/>
        </w:numPr>
        <w:pBdr>
          <w:top w:val="nil"/>
          <w:left w:val="nil"/>
          <w:bottom w:val="nil"/>
          <w:right w:val="nil"/>
          <w:between w:val="nil"/>
        </w:pBdr>
        <w:rPr>
          <w:color w:val="000000"/>
          <w:sz w:val="28"/>
          <w:szCs w:val="28"/>
        </w:rPr>
      </w:pPr>
      <w:r>
        <w:rPr>
          <w:color w:val="000000"/>
          <w:sz w:val="28"/>
          <w:szCs w:val="28"/>
        </w:rPr>
        <w:t>Tebligat için adres beyanı, irtibat için telefon numarası, varsa faks numarası ve elektronik posta adresi,</w:t>
      </w:r>
    </w:p>
    <w:p w14:paraId="0000000E" w14:textId="77777777" w:rsidR="002073E8" w:rsidRDefault="002073E8">
      <w:pPr>
        <w:pBdr>
          <w:top w:val="nil"/>
          <w:left w:val="nil"/>
          <w:bottom w:val="nil"/>
          <w:right w:val="nil"/>
          <w:between w:val="nil"/>
        </w:pBdr>
        <w:ind w:left="720"/>
        <w:rPr>
          <w:color w:val="000000"/>
          <w:sz w:val="28"/>
          <w:szCs w:val="28"/>
        </w:rPr>
      </w:pPr>
    </w:p>
    <w:p w14:paraId="0000000F" w14:textId="77777777" w:rsidR="002073E8" w:rsidRDefault="00475947">
      <w:pPr>
        <w:numPr>
          <w:ilvl w:val="0"/>
          <w:numId w:val="1"/>
        </w:numPr>
        <w:pBdr>
          <w:top w:val="nil"/>
          <w:left w:val="nil"/>
          <w:bottom w:val="nil"/>
          <w:right w:val="nil"/>
          <w:between w:val="nil"/>
        </w:pBdr>
        <w:rPr>
          <w:color w:val="000000"/>
          <w:sz w:val="28"/>
          <w:szCs w:val="28"/>
        </w:rPr>
      </w:pPr>
      <w:r>
        <w:rPr>
          <w:color w:val="000000"/>
          <w:sz w:val="28"/>
          <w:szCs w:val="28"/>
        </w:rPr>
        <w:t>Gerçek kişi olması halinde Hizmet satın alma işinin yapıldığı yıl içinde alınmış ticaret ve / veya sanayi odası veya meslek odasına kayıt</w:t>
      </w:r>
      <w:r>
        <w:rPr>
          <w:color w:val="000000"/>
          <w:sz w:val="28"/>
          <w:szCs w:val="28"/>
        </w:rPr>
        <w:t xml:space="preserve">lı olduğunu gösterir belge, </w:t>
      </w:r>
    </w:p>
    <w:p w14:paraId="00000010" w14:textId="77777777" w:rsidR="002073E8" w:rsidRDefault="002073E8">
      <w:pPr>
        <w:pBdr>
          <w:top w:val="nil"/>
          <w:left w:val="nil"/>
          <w:bottom w:val="nil"/>
          <w:right w:val="nil"/>
          <w:between w:val="nil"/>
        </w:pBdr>
        <w:ind w:left="720"/>
        <w:rPr>
          <w:color w:val="000000"/>
          <w:sz w:val="28"/>
          <w:szCs w:val="28"/>
        </w:rPr>
      </w:pPr>
    </w:p>
    <w:p w14:paraId="00000011" w14:textId="77777777" w:rsidR="002073E8" w:rsidRDefault="00475947">
      <w:pPr>
        <w:numPr>
          <w:ilvl w:val="0"/>
          <w:numId w:val="1"/>
        </w:numPr>
        <w:pBdr>
          <w:top w:val="nil"/>
          <w:left w:val="nil"/>
          <w:bottom w:val="nil"/>
          <w:right w:val="nil"/>
          <w:between w:val="nil"/>
        </w:pBdr>
        <w:rPr>
          <w:color w:val="000000"/>
          <w:sz w:val="28"/>
          <w:szCs w:val="28"/>
        </w:rPr>
      </w:pPr>
      <w:bookmarkStart w:id="0" w:name="_gjdgxs" w:colFirst="0" w:colLast="0"/>
      <w:bookmarkEnd w:id="0"/>
      <w:r>
        <w:rPr>
          <w:color w:val="000000"/>
          <w:sz w:val="28"/>
          <w:szCs w:val="28"/>
        </w:rPr>
        <w:t xml:space="preserve"> Doğrudan Temin Konusu Yapım İşinin niteliği, türü ve miktarı : 1 Adet hizmetli personel ,1 anasınıfı yardımcı personel ,1 adet güvenlik görevlisi( İhtiyaç halinde arttırılabilir)</w:t>
      </w:r>
    </w:p>
    <w:p w14:paraId="00000012" w14:textId="77777777" w:rsidR="002073E8" w:rsidRDefault="002073E8">
      <w:pPr>
        <w:pBdr>
          <w:top w:val="nil"/>
          <w:left w:val="nil"/>
          <w:bottom w:val="nil"/>
          <w:right w:val="nil"/>
          <w:between w:val="nil"/>
        </w:pBdr>
        <w:ind w:left="720"/>
        <w:rPr>
          <w:color w:val="000000"/>
          <w:sz w:val="28"/>
          <w:szCs w:val="28"/>
        </w:rPr>
      </w:pPr>
    </w:p>
    <w:p w14:paraId="00000013" w14:textId="77777777" w:rsidR="002073E8" w:rsidRDefault="002073E8">
      <w:pPr>
        <w:pBdr>
          <w:top w:val="nil"/>
          <w:left w:val="nil"/>
          <w:bottom w:val="nil"/>
          <w:right w:val="nil"/>
          <w:between w:val="nil"/>
        </w:pBdr>
        <w:ind w:left="720"/>
        <w:rPr>
          <w:color w:val="000000"/>
          <w:sz w:val="28"/>
          <w:szCs w:val="28"/>
        </w:rPr>
      </w:pPr>
    </w:p>
    <w:p w14:paraId="00000014" w14:textId="77777777" w:rsidR="002073E8" w:rsidRDefault="00475947">
      <w:pPr>
        <w:numPr>
          <w:ilvl w:val="0"/>
          <w:numId w:val="1"/>
        </w:numPr>
        <w:pBdr>
          <w:top w:val="nil"/>
          <w:left w:val="nil"/>
          <w:bottom w:val="nil"/>
          <w:right w:val="nil"/>
          <w:between w:val="nil"/>
        </w:pBdr>
        <w:rPr>
          <w:color w:val="000000"/>
          <w:sz w:val="28"/>
          <w:szCs w:val="28"/>
        </w:rPr>
      </w:pPr>
      <w:r>
        <w:rPr>
          <w:color w:val="000000"/>
          <w:sz w:val="28"/>
          <w:szCs w:val="28"/>
        </w:rPr>
        <w:t>Her alım için üç ayrı teklif alınacaktır.(Okul Aile Birliği ve Okul Öncesi için aynı teklif de alınabilinir).Teklifler kapalı zarf usulü Okul Müdürüne teslim edilecektir.Hizmet Alım İhalelerinde tekliflerin eşit olması halinde puanlama yapılacak olup puanl</w:t>
      </w:r>
      <w:r>
        <w:rPr>
          <w:color w:val="000000"/>
          <w:sz w:val="28"/>
          <w:szCs w:val="28"/>
        </w:rPr>
        <w:t>amada kriterler; iş deneyimleri, refaranslar, işyeri faaliyet merkezi,okula yapacağı hizmetler(farklılıklara gore değerlendirilecek) çalışmış ise ücret ödemesi ve memnuniyet vb. ile belirlenecektir.</w:t>
      </w:r>
    </w:p>
    <w:p w14:paraId="00000015" w14:textId="77777777" w:rsidR="002073E8" w:rsidRDefault="002073E8">
      <w:pPr>
        <w:pBdr>
          <w:top w:val="nil"/>
          <w:left w:val="nil"/>
          <w:bottom w:val="nil"/>
          <w:right w:val="nil"/>
          <w:between w:val="nil"/>
        </w:pBdr>
        <w:ind w:left="720"/>
        <w:rPr>
          <w:color w:val="000000"/>
          <w:sz w:val="28"/>
          <w:szCs w:val="28"/>
        </w:rPr>
      </w:pPr>
    </w:p>
    <w:p w14:paraId="00000016" w14:textId="77777777" w:rsidR="002073E8" w:rsidRDefault="00475947">
      <w:pPr>
        <w:numPr>
          <w:ilvl w:val="0"/>
          <w:numId w:val="1"/>
        </w:numPr>
        <w:pBdr>
          <w:top w:val="nil"/>
          <w:left w:val="nil"/>
          <w:bottom w:val="nil"/>
          <w:right w:val="nil"/>
          <w:between w:val="nil"/>
        </w:pBdr>
        <w:rPr>
          <w:color w:val="000000"/>
          <w:sz w:val="28"/>
          <w:szCs w:val="28"/>
        </w:rPr>
      </w:pPr>
      <w:r>
        <w:rPr>
          <w:color w:val="000000"/>
          <w:sz w:val="28"/>
          <w:szCs w:val="28"/>
        </w:rPr>
        <w:t>Doğrudan temin teklifleri alımı Doğrudan Temin Şartnames</w:t>
      </w:r>
      <w:r>
        <w:rPr>
          <w:color w:val="000000"/>
          <w:sz w:val="28"/>
          <w:szCs w:val="28"/>
        </w:rPr>
        <w:t>i İrfan İlk İlkokulu  Okul Aile Birliğinden  temin edilebilir.</w:t>
      </w:r>
    </w:p>
    <w:p w14:paraId="00000017" w14:textId="77777777" w:rsidR="002073E8" w:rsidRDefault="002073E8">
      <w:pPr>
        <w:pBdr>
          <w:top w:val="nil"/>
          <w:left w:val="nil"/>
          <w:bottom w:val="nil"/>
          <w:right w:val="nil"/>
          <w:between w:val="nil"/>
        </w:pBdr>
        <w:ind w:left="720"/>
        <w:rPr>
          <w:color w:val="000000"/>
          <w:sz w:val="28"/>
          <w:szCs w:val="28"/>
        </w:rPr>
      </w:pPr>
    </w:p>
    <w:p w14:paraId="00000018" w14:textId="77777777" w:rsidR="002073E8" w:rsidRDefault="00475947">
      <w:pPr>
        <w:numPr>
          <w:ilvl w:val="0"/>
          <w:numId w:val="1"/>
        </w:numPr>
        <w:pBdr>
          <w:top w:val="nil"/>
          <w:left w:val="nil"/>
          <w:bottom w:val="nil"/>
          <w:right w:val="nil"/>
          <w:between w:val="nil"/>
        </w:pBdr>
        <w:rPr>
          <w:color w:val="000000"/>
          <w:sz w:val="28"/>
          <w:szCs w:val="28"/>
        </w:rPr>
      </w:pPr>
      <w:bookmarkStart w:id="1" w:name="_30j0zll" w:colFirst="0" w:colLast="0"/>
      <w:bookmarkEnd w:id="1"/>
      <w:r>
        <w:rPr>
          <w:color w:val="000000"/>
          <w:sz w:val="28"/>
          <w:szCs w:val="28"/>
        </w:rPr>
        <w:t>Tüm belgeler 29/08/2023 Salı günü saat 17.00 kadar dosya halinde komisyona teslim edilecektir.</w:t>
      </w:r>
    </w:p>
    <w:p w14:paraId="00000019" w14:textId="77777777" w:rsidR="002073E8" w:rsidRDefault="002073E8">
      <w:pPr>
        <w:pBdr>
          <w:top w:val="nil"/>
          <w:left w:val="nil"/>
          <w:bottom w:val="nil"/>
          <w:right w:val="nil"/>
          <w:between w:val="nil"/>
        </w:pBdr>
        <w:ind w:left="720"/>
        <w:rPr>
          <w:color w:val="000000"/>
          <w:sz w:val="28"/>
          <w:szCs w:val="28"/>
        </w:rPr>
      </w:pPr>
    </w:p>
    <w:p w14:paraId="0000001A" w14:textId="77777777" w:rsidR="002073E8" w:rsidRDefault="00475947">
      <w:pPr>
        <w:numPr>
          <w:ilvl w:val="0"/>
          <w:numId w:val="1"/>
        </w:numPr>
        <w:pBdr>
          <w:top w:val="nil"/>
          <w:left w:val="nil"/>
          <w:bottom w:val="nil"/>
          <w:right w:val="nil"/>
          <w:between w:val="nil"/>
        </w:pBdr>
        <w:tabs>
          <w:tab w:val="left" w:pos="7635"/>
        </w:tabs>
      </w:pPr>
      <w:r>
        <w:rPr>
          <w:color w:val="000000"/>
          <w:sz w:val="28"/>
          <w:szCs w:val="28"/>
        </w:rPr>
        <w:t>İlan İrfan İlk İlkokulu panasonda belgerin teslim süresine kadar asılı kalacaktır.Ayrıca okulumu</w:t>
      </w:r>
      <w:r>
        <w:rPr>
          <w:color w:val="000000"/>
          <w:sz w:val="28"/>
          <w:szCs w:val="28"/>
        </w:rPr>
        <w:t>z Web sayfasında yayınlanacaktır.</w:t>
      </w:r>
    </w:p>
    <w:p w14:paraId="0000001B" w14:textId="77777777" w:rsidR="002073E8" w:rsidRDefault="00475947">
      <w:pPr>
        <w:pBdr>
          <w:top w:val="nil"/>
          <w:left w:val="nil"/>
          <w:bottom w:val="nil"/>
          <w:right w:val="nil"/>
          <w:between w:val="nil"/>
        </w:pBdr>
        <w:tabs>
          <w:tab w:val="left" w:pos="7635"/>
        </w:tabs>
        <w:ind w:left="720"/>
        <w:rPr>
          <w:color w:val="000000"/>
        </w:rPr>
      </w:pPr>
      <w:r>
        <w:rPr>
          <w:color w:val="000000"/>
        </w:rPr>
        <w:t xml:space="preserve">                                                                                                                     </w:t>
      </w:r>
    </w:p>
    <w:p w14:paraId="0000001C" w14:textId="77777777" w:rsidR="002073E8" w:rsidRDefault="00475947">
      <w:pPr>
        <w:pBdr>
          <w:top w:val="nil"/>
          <w:left w:val="nil"/>
          <w:bottom w:val="nil"/>
          <w:right w:val="nil"/>
          <w:between w:val="nil"/>
        </w:pBdr>
        <w:tabs>
          <w:tab w:val="left" w:pos="7635"/>
        </w:tabs>
        <w:ind w:left="720"/>
        <w:rPr>
          <w:color w:val="000000"/>
          <w:sz w:val="28"/>
          <w:szCs w:val="28"/>
        </w:rPr>
      </w:pPr>
      <w:r>
        <w:rPr>
          <w:color w:val="000000"/>
        </w:rPr>
        <w:t xml:space="preserve">                                                                                                                  </w:t>
      </w:r>
      <w:r>
        <w:rPr>
          <w:color w:val="000000"/>
          <w:sz w:val="28"/>
          <w:szCs w:val="28"/>
        </w:rPr>
        <w:t>Okul Aile Birliği Başkan</w:t>
      </w:r>
      <w:r>
        <w:rPr>
          <w:color w:val="000000"/>
          <w:sz w:val="28"/>
          <w:szCs w:val="28"/>
        </w:rPr>
        <w:t>lığı</w:t>
      </w:r>
    </w:p>
    <w:sectPr w:rsidR="002073E8">
      <w:pgSz w:w="11907" w:h="16840"/>
      <w:pgMar w:top="1135" w:right="1080" w:bottom="567"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07C3A"/>
    <w:multiLevelType w:val="multilevel"/>
    <w:tmpl w:val="FFFFFFF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776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E8"/>
    <w:rsid w:val="002073E8"/>
    <w:rsid w:val="00475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8ABD76CE-7E01-B143-B7E3-89D9B970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905054781552</cp:lastModifiedBy>
  <cp:revision>2</cp:revision>
  <dcterms:created xsi:type="dcterms:W3CDTF">2023-08-15T11:51:00Z</dcterms:created>
  <dcterms:modified xsi:type="dcterms:W3CDTF">2023-08-15T11:51:00Z</dcterms:modified>
</cp:coreProperties>
</file>